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AD02" w14:textId="77777777" w:rsidR="00F93765" w:rsidRPr="00F93765" w:rsidRDefault="00F93765" w:rsidP="00F93765">
      <w:pPr>
        <w:jc w:val="center"/>
      </w:pPr>
      <w:r>
        <w:t xml:space="preserve">Общий регламент технической поддержки </w:t>
      </w:r>
      <w:r w:rsidR="002A6347">
        <w:t xml:space="preserve">пользователей </w:t>
      </w:r>
      <w:r>
        <w:t xml:space="preserve">компании </w:t>
      </w:r>
      <w:r>
        <w:rPr>
          <w:lang w:val="en-US"/>
        </w:rPr>
        <w:t>M</w:t>
      </w:r>
      <w:r w:rsidRPr="00F93765">
        <w:t>2</w:t>
      </w:r>
      <w:r>
        <w:rPr>
          <w:lang w:val="en-US"/>
        </w:rPr>
        <w:t>M</w:t>
      </w:r>
      <w:r w:rsidRPr="00F93765">
        <w:t xml:space="preserve"> </w:t>
      </w:r>
      <w:r>
        <w:rPr>
          <w:lang w:val="en-US"/>
        </w:rPr>
        <w:t>Solutions</w:t>
      </w:r>
    </w:p>
    <w:p w14:paraId="7C8EEA0F" w14:textId="77777777" w:rsidR="00F93765" w:rsidRDefault="00F93765">
      <w:r>
        <w:t xml:space="preserve">Техническая поддержка предоставляется всем пользователям продуктов компании. </w:t>
      </w:r>
    </w:p>
    <w:p w14:paraId="11B63478" w14:textId="77777777" w:rsidR="00F93765" w:rsidRDefault="00F93765">
      <w:r>
        <w:t xml:space="preserve">Продукты компании — это, прежде всего, системы мониторинга транспорта </w:t>
      </w:r>
      <w:proofErr w:type="spellStart"/>
      <w:r>
        <w:t>Wialon</w:t>
      </w:r>
      <w:proofErr w:type="spellEnd"/>
      <w:r>
        <w:t xml:space="preserve">, а также другие продукты, реализуемые компанией </w:t>
      </w:r>
      <w:r>
        <w:rPr>
          <w:lang w:val="en-US"/>
        </w:rPr>
        <w:t>M</w:t>
      </w:r>
      <w:r w:rsidRPr="00F93765">
        <w:t>2</w:t>
      </w:r>
      <w:r>
        <w:rPr>
          <w:lang w:val="en-US"/>
        </w:rPr>
        <w:t>M</w:t>
      </w:r>
      <w:r w:rsidRPr="00F93765">
        <w:t xml:space="preserve"> </w:t>
      </w:r>
      <w:r>
        <w:rPr>
          <w:lang w:val="en-US"/>
        </w:rPr>
        <w:t>Solutions</w:t>
      </w:r>
      <w:r>
        <w:t>. Техническая поддержка предоставляется по следующим каналам:</w:t>
      </w:r>
    </w:p>
    <w:p w14:paraId="16078C2E" w14:textId="77777777" w:rsidR="00F93765" w:rsidRDefault="00F93765">
      <w:r>
        <w:t xml:space="preserve"> • с помощью заявок на электронную почту </w:t>
      </w:r>
      <w:r>
        <w:rPr>
          <w:lang w:val="en-US"/>
        </w:rPr>
        <w:t>support</w:t>
      </w:r>
      <w:r w:rsidRPr="00F93765">
        <w:t>@</w:t>
      </w:r>
      <w:r>
        <w:rPr>
          <w:lang w:val="en-US"/>
        </w:rPr>
        <w:t>m</w:t>
      </w:r>
      <w:r w:rsidRPr="00F93765">
        <w:t>2</w:t>
      </w:r>
      <w:r>
        <w:rPr>
          <w:lang w:val="en-US"/>
        </w:rPr>
        <w:t>mail</w:t>
      </w:r>
      <w:r w:rsidRPr="00F93765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14:paraId="3A99771C" w14:textId="77777777" w:rsidR="00F93765" w:rsidRDefault="00F93765">
      <w:r>
        <w:t xml:space="preserve">• по телефонам, указанным в контактах на сайте </w:t>
      </w:r>
      <w:hyperlink r:id="rId4" w:history="1">
        <w:r>
          <w:rPr>
            <w:rStyle w:val="a3"/>
            <w:lang w:val="en-US"/>
          </w:rPr>
          <w:t>m</w:t>
        </w:r>
        <w:r w:rsidRPr="00F93765">
          <w:rPr>
            <w:rStyle w:val="a3"/>
          </w:rPr>
          <w:t>2</w:t>
        </w:r>
        <w:proofErr w:type="spellStart"/>
        <w:r>
          <w:rPr>
            <w:rStyle w:val="a3"/>
            <w:lang w:val="en-US"/>
          </w:rPr>
          <w:t>msolutions</w:t>
        </w:r>
        <w:proofErr w:type="spellEnd"/>
        <w:r w:rsidRPr="00F9376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14:paraId="2C7B4211" w14:textId="77777777" w:rsidR="00F93765" w:rsidRDefault="00F93765">
      <w:r>
        <w:t xml:space="preserve">Служба технической поддержки </w:t>
      </w:r>
      <w:r>
        <w:rPr>
          <w:lang w:val="en-US"/>
        </w:rPr>
        <w:t>M</w:t>
      </w:r>
      <w:r w:rsidRPr="00F93765">
        <w:t>2</w:t>
      </w:r>
      <w:r>
        <w:rPr>
          <w:lang w:val="en-US"/>
        </w:rPr>
        <w:t>M</w:t>
      </w:r>
      <w:r w:rsidRPr="00F93765">
        <w:t xml:space="preserve"> </w:t>
      </w:r>
      <w:r>
        <w:rPr>
          <w:lang w:val="en-US"/>
        </w:rPr>
        <w:t>Solutions</w:t>
      </w:r>
      <w:r>
        <w:t xml:space="preserve"> оказывает услуги и консультации клиентам по будням с 9.00 до 18.00 </w:t>
      </w:r>
      <w:r w:rsidRPr="00F93765">
        <w:t>(</w:t>
      </w:r>
      <w:r>
        <w:t>GMT+03</w:t>
      </w:r>
      <w:r w:rsidRPr="00F93765">
        <w:t>)</w:t>
      </w:r>
      <w:r>
        <w:t xml:space="preserve">. При создании запроса в службу технической поддержки компании </w:t>
      </w:r>
      <w:r w:rsidR="00E33A94">
        <w:rPr>
          <w:lang w:val="en-US"/>
        </w:rPr>
        <w:t>M</w:t>
      </w:r>
      <w:r w:rsidR="00E33A94" w:rsidRPr="00F93765">
        <w:t>2</w:t>
      </w:r>
      <w:r w:rsidR="00E33A94">
        <w:rPr>
          <w:lang w:val="en-US"/>
        </w:rPr>
        <w:t>M</w:t>
      </w:r>
      <w:r w:rsidR="00E33A94" w:rsidRPr="00F93765">
        <w:t xml:space="preserve"> </w:t>
      </w:r>
      <w:r w:rsidR="00E33A94">
        <w:rPr>
          <w:lang w:val="en-US"/>
        </w:rPr>
        <w:t>Solutions</w:t>
      </w:r>
      <w:r w:rsidR="002A6347">
        <w:t>,</w:t>
      </w:r>
      <w:r>
        <w:t xml:space="preserve"> клиентом (пользователем) должны быть указаны следующие данные: </w:t>
      </w:r>
    </w:p>
    <w:p w14:paraId="0FA2584D" w14:textId="77777777" w:rsidR="00F93765" w:rsidRDefault="00F93765">
      <w:r>
        <w:t xml:space="preserve">• продукт компании, по которому возник вопрос; </w:t>
      </w:r>
    </w:p>
    <w:p w14:paraId="62223872" w14:textId="77777777" w:rsidR="00F93765" w:rsidRDefault="00F93765">
      <w:r>
        <w:t xml:space="preserve">• подробное описание вопроса; </w:t>
      </w:r>
    </w:p>
    <w:p w14:paraId="55DC4946" w14:textId="77777777" w:rsidR="00F93765" w:rsidRDefault="00F93765">
      <w:r>
        <w:t xml:space="preserve">• указаны конкретные элементы, по которым возник вопрос (объект, шаблон отчета, временной интервал и т.д.); </w:t>
      </w:r>
      <w:bookmarkStart w:id="0" w:name="_GoBack"/>
      <w:bookmarkEnd w:id="0"/>
    </w:p>
    <w:p w14:paraId="7EF3F6CA" w14:textId="77777777" w:rsidR="00F93765" w:rsidRDefault="00F93765">
      <w:r>
        <w:t xml:space="preserve">• описание действий по воспроизведению проблемы; </w:t>
      </w:r>
    </w:p>
    <w:p w14:paraId="704FA6F4" w14:textId="77777777" w:rsidR="00F93765" w:rsidRDefault="00F93765">
      <w:r>
        <w:t xml:space="preserve">• приветствуется наличие скриншотов, графических пояснений, лог файлов. </w:t>
      </w:r>
    </w:p>
    <w:p w14:paraId="3AC4DD58" w14:textId="567AAABF" w:rsidR="00CC3548" w:rsidRDefault="00F93765">
      <w:r>
        <w:t>Для своевременного решения вопроса клиент (пользователь) должен выполнять все рекомендации специалистов и предоставлять всю необходимую дополнительную информацию</w:t>
      </w:r>
      <w:r w:rsidR="00A34602">
        <w:t>.</w:t>
      </w:r>
      <w:r>
        <w:t xml:space="preserve"> Запрос считается обработанным, а обращение - предварительно закрытым, после отправки ответа клиенту. </w:t>
      </w:r>
    </w:p>
    <w:p w14:paraId="2D6C58CE" w14:textId="1148FBAD" w:rsidR="00CC3548" w:rsidRDefault="00F93765">
      <w:r>
        <w:t xml:space="preserve"> С руководителем службы технической поддержки можно связаться по электронной почте </w:t>
      </w:r>
      <w:r w:rsidR="00CC3548">
        <w:rPr>
          <w:lang w:val="en-US"/>
        </w:rPr>
        <w:t>ag</w:t>
      </w:r>
      <w:r w:rsidR="00CC3548" w:rsidRPr="00CC3548">
        <w:t>@</w:t>
      </w:r>
      <w:r w:rsidR="00CC3548">
        <w:rPr>
          <w:lang w:val="en-US"/>
        </w:rPr>
        <w:t>m</w:t>
      </w:r>
      <w:r w:rsidR="00CC3548" w:rsidRPr="00CC3548">
        <w:t>2</w:t>
      </w:r>
      <w:r w:rsidR="00CC3548">
        <w:rPr>
          <w:lang w:val="en-US"/>
        </w:rPr>
        <w:t>mail</w:t>
      </w:r>
      <w:r w:rsidR="00CC3548" w:rsidRPr="00CC3548">
        <w:t>.</w:t>
      </w:r>
      <w:proofErr w:type="spellStart"/>
      <w:r w:rsidR="00CC3548">
        <w:rPr>
          <w:lang w:val="en-US"/>
        </w:rPr>
        <w:t>ru</w:t>
      </w:r>
      <w:proofErr w:type="spellEnd"/>
    </w:p>
    <w:p w14:paraId="30979687" w14:textId="77777777" w:rsidR="00FB6CC8" w:rsidRDefault="00FB6CC8">
      <w:r>
        <w:t>Время реакции на запрос отсчитывается с момента последнего сообщения пользователя по данному вопросу.</w:t>
      </w:r>
    </w:p>
    <w:p w14:paraId="42767BA8" w14:textId="77777777" w:rsidR="00AA7679" w:rsidRPr="00FB6CC8" w:rsidRDefault="00F93765">
      <w:r>
        <w:t xml:space="preserve">Регламент и приложения к нему могут быть изменены, изложены в новой редакции. Изменения в регламенте и приложениях к нему обязательны для пользователей с момента их размещения на официальном сайте </w:t>
      </w:r>
      <w:r w:rsidR="00CC3548">
        <w:rPr>
          <w:lang w:val="en-US"/>
        </w:rPr>
        <w:t>m</w:t>
      </w:r>
      <w:r w:rsidR="00CC3548" w:rsidRPr="00CC3548">
        <w:t>2</w:t>
      </w:r>
      <w:proofErr w:type="spellStart"/>
      <w:r w:rsidR="00CC3548">
        <w:rPr>
          <w:lang w:val="en-US"/>
        </w:rPr>
        <w:t>msolutions</w:t>
      </w:r>
      <w:proofErr w:type="spellEnd"/>
      <w:r w:rsidR="00CC3548" w:rsidRPr="00CC3548">
        <w:t>.</w:t>
      </w:r>
      <w:proofErr w:type="spellStart"/>
      <w:r w:rsidR="00CC3548">
        <w:rPr>
          <w:lang w:val="en-US"/>
        </w:rPr>
        <w:t>ru</w:t>
      </w:r>
      <w:proofErr w:type="spellEnd"/>
      <w:r>
        <w:t>. Клиент обязуется обеспечить использование электронной переписк</w:t>
      </w:r>
      <w:r w:rsidR="00CC3548">
        <w:t>и и взаимодействия</w:t>
      </w:r>
      <w:r>
        <w:t xml:space="preserve"> исключительно уполномоченными лицами, а также гарантировать конфиденциальность полученной от </w:t>
      </w:r>
      <w:r w:rsidR="00CC3548">
        <w:rPr>
          <w:lang w:val="en-US"/>
        </w:rPr>
        <w:t>M</w:t>
      </w:r>
      <w:r w:rsidR="00CC3548" w:rsidRPr="00F93765">
        <w:t>2</w:t>
      </w:r>
      <w:r w:rsidR="00CC3548">
        <w:rPr>
          <w:lang w:val="en-US"/>
        </w:rPr>
        <w:t>M</w:t>
      </w:r>
      <w:r w:rsidR="00CC3548" w:rsidRPr="00F93765">
        <w:t xml:space="preserve"> </w:t>
      </w:r>
      <w:r w:rsidR="00CC3548">
        <w:rPr>
          <w:lang w:val="en-US"/>
        </w:rPr>
        <w:t>Solutions</w:t>
      </w:r>
      <w:r>
        <w:t xml:space="preserve"> информации. Все сообщения, передаваемые (получаемые) на указанную электронную почту клиента, признаются полученными (переданными) клиентом. Всю ответственность за убытки, иные неблагоприятные последствия неправомерного использования указанной электронной почты несет клиент.</w:t>
      </w:r>
      <w:r w:rsidR="00FB6CC8" w:rsidRPr="00FB6CC8">
        <w:t xml:space="preserve"> </w:t>
      </w:r>
    </w:p>
    <w:sectPr w:rsidR="00AA7679" w:rsidRPr="00FB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65"/>
    <w:rsid w:val="002A6347"/>
    <w:rsid w:val="00305919"/>
    <w:rsid w:val="0060081D"/>
    <w:rsid w:val="00A34602"/>
    <w:rsid w:val="00AA7679"/>
    <w:rsid w:val="00BF62B2"/>
    <w:rsid w:val="00CC3548"/>
    <w:rsid w:val="00E33A94"/>
    <w:rsid w:val="00F93765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8038"/>
  <w15:chartTrackingRefBased/>
  <w15:docId w15:val="{403FD4E7-E722-4C39-B916-E0885C8E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rt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2021-10-15T13:48:00Z</cp:lastPrinted>
  <dcterms:created xsi:type="dcterms:W3CDTF">2021-10-15T15:13:00Z</dcterms:created>
  <dcterms:modified xsi:type="dcterms:W3CDTF">2021-10-15T15:13:00Z</dcterms:modified>
</cp:coreProperties>
</file>